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E52D" w14:textId="6017C988" w:rsidR="00402E8D" w:rsidRPr="00162C3B" w:rsidRDefault="00402E8D" w:rsidP="00402E8D">
      <w:pPr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CHM 2120 – </w:t>
      </w:r>
      <w:r w:rsidR="009104B4">
        <w:rPr>
          <w:rFonts w:ascii="Garamond" w:hAnsi="Garamond"/>
          <w:b/>
        </w:rPr>
        <w:t>Problem set</w:t>
      </w:r>
      <w:r>
        <w:rPr>
          <w:rFonts w:ascii="Garamond" w:hAnsi="Garamond"/>
          <w:b/>
        </w:rPr>
        <w:t xml:space="preserve"> 5</w:t>
      </w:r>
    </w:p>
    <w:p w14:paraId="2A30C42B" w14:textId="77777777" w:rsidR="00402E8D" w:rsidRDefault="00402E8D" w:rsidP="00402E8D">
      <w:pPr>
        <w:rPr>
          <w:rFonts w:ascii="Garamond" w:hAnsi="Garamond"/>
        </w:rPr>
      </w:pPr>
    </w:p>
    <w:p w14:paraId="096EE335" w14:textId="60FEDFE6" w:rsidR="009104B4" w:rsidRDefault="009104B4" w:rsidP="00402E8D">
      <w:pPr>
        <w:rPr>
          <w:rFonts w:ascii="Garamond" w:hAnsi="Garamond"/>
        </w:rPr>
      </w:pPr>
      <w:r>
        <w:rPr>
          <w:rFonts w:ascii="Garamond" w:hAnsi="Garamond"/>
        </w:rPr>
        <w:t>In this problem set:</w:t>
      </w:r>
    </w:p>
    <w:p w14:paraId="2BE270C7" w14:textId="77777777" w:rsidR="00402E8D" w:rsidRPr="004C44A9" w:rsidRDefault="00402E8D" w:rsidP="00402E8D">
      <w:pPr>
        <w:numPr>
          <w:ilvl w:val="0"/>
          <w:numId w:val="3"/>
        </w:numPr>
        <w:rPr>
          <w:rFonts w:ascii="Garamond" w:hAnsi="Garamond"/>
        </w:rPr>
      </w:pPr>
      <w:r w:rsidRPr="004C44A9">
        <w:rPr>
          <w:rFonts w:ascii="Garamond" w:hAnsi="Garamond"/>
        </w:rPr>
        <w:t>Acetals and derivatives</w:t>
      </w:r>
    </w:p>
    <w:p w14:paraId="290D3CE3" w14:textId="0D97F42F" w:rsidR="00402E8D" w:rsidRPr="004C44A9" w:rsidRDefault="00402E8D" w:rsidP="00402E8D">
      <w:pPr>
        <w:numPr>
          <w:ilvl w:val="0"/>
          <w:numId w:val="3"/>
        </w:numPr>
        <w:rPr>
          <w:rFonts w:ascii="Garamond" w:hAnsi="Garamond"/>
        </w:rPr>
      </w:pPr>
      <w:r w:rsidRPr="004C44A9">
        <w:rPr>
          <w:rFonts w:ascii="Garamond" w:hAnsi="Garamond"/>
        </w:rPr>
        <w:t>Wittig reaction</w:t>
      </w:r>
    </w:p>
    <w:p w14:paraId="7BE5ABF3" w14:textId="197F76C9" w:rsidR="00402E8D" w:rsidRDefault="00402E8D" w:rsidP="00402E8D">
      <w:pPr>
        <w:numPr>
          <w:ilvl w:val="0"/>
          <w:numId w:val="3"/>
        </w:numPr>
        <w:rPr>
          <w:rFonts w:ascii="Garamond" w:hAnsi="Garamond"/>
        </w:rPr>
      </w:pPr>
      <w:r w:rsidRPr="004C44A9">
        <w:rPr>
          <w:rFonts w:ascii="Garamond" w:hAnsi="Garamond"/>
        </w:rPr>
        <w:t>Baeyer-</w:t>
      </w:r>
      <w:proofErr w:type="spellStart"/>
      <w:r w:rsidRPr="004C44A9">
        <w:rPr>
          <w:rFonts w:ascii="Garamond" w:hAnsi="Garamond"/>
        </w:rPr>
        <w:t>Villiger</w:t>
      </w:r>
      <w:proofErr w:type="spellEnd"/>
      <w:r w:rsidRPr="004C44A9">
        <w:rPr>
          <w:rFonts w:ascii="Garamond" w:hAnsi="Garamond"/>
        </w:rPr>
        <w:t xml:space="preserve"> reaction</w:t>
      </w:r>
    </w:p>
    <w:p w14:paraId="16FFA5B3" w14:textId="1F6C0210" w:rsidR="00760DCC" w:rsidRPr="004C44A9" w:rsidRDefault="00760DCC" w:rsidP="00760DCC">
      <w:pPr>
        <w:rPr>
          <w:rFonts w:ascii="Garamond" w:hAnsi="Garamond"/>
        </w:rPr>
      </w:pPr>
    </w:p>
    <w:p w14:paraId="3502812A" w14:textId="77777777" w:rsidR="00402E8D" w:rsidRDefault="00402E8D" w:rsidP="00DC240E">
      <w:pPr>
        <w:rPr>
          <w:rFonts w:ascii="Garamond" w:hAnsi="Garamond"/>
        </w:rPr>
      </w:pPr>
    </w:p>
    <w:p w14:paraId="3C21F3B6" w14:textId="77777777" w:rsidR="00DC240E" w:rsidRPr="004C44A9" w:rsidRDefault="00DC240E" w:rsidP="00DC240E">
      <w:pPr>
        <w:numPr>
          <w:ilvl w:val="0"/>
          <w:numId w:val="1"/>
        </w:numPr>
        <w:rPr>
          <w:rFonts w:ascii="Garamond" w:hAnsi="Garamond"/>
        </w:rPr>
      </w:pPr>
      <w:r w:rsidRPr="004C44A9">
        <w:rPr>
          <w:rFonts w:ascii="Garamond" w:hAnsi="Garamond"/>
        </w:rPr>
        <w:t>Which compounds were used to make the following acetals?</w:t>
      </w:r>
    </w:p>
    <w:p w14:paraId="7D8F6395" w14:textId="77777777" w:rsidR="00DC240E" w:rsidRPr="004C44A9" w:rsidRDefault="00DC240E" w:rsidP="00DC240E">
      <w:pPr>
        <w:ind w:left="720" w:firstLine="360"/>
        <w:rPr>
          <w:rFonts w:ascii="Garamond" w:hAnsi="Garamond"/>
        </w:rPr>
      </w:pPr>
      <w:r w:rsidRPr="004C44A9">
        <w:rPr>
          <w:rFonts w:ascii="Garamond" w:hAnsi="Garamond"/>
        </w:rPr>
        <w:t xml:space="preserve">Example: </w:t>
      </w:r>
      <w:r w:rsidR="001B37DA">
        <w:rPr>
          <w:rFonts w:ascii="Garamond" w:hAnsi="Garamond"/>
          <w:noProof/>
        </w:rPr>
        <w:pict w14:anchorId="4702C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" style="width:219.7pt;height:28.9pt;mso-width-percent:0;mso-height-percent:0;mso-width-percent:0;mso-height-percent:0">
            <v:imagedata r:id="rId7" o:title=""/>
          </v:shape>
        </w:pict>
      </w:r>
    </w:p>
    <w:p w14:paraId="00EC3C80" w14:textId="77777777" w:rsidR="00DC240E" w:rsidRPr="004C44A9" w:rsidRDefault="00DC240E" w:rsidP="00DC240E">
      <w:pPr>
        <w:ind w:left="360"/>
        <w:rPr>
          <w:rFonts w:ascii="Garamond" w:hAnsi="Garamond"/>
        </w:rPr>
      </w:pPr>
    </w:p>
    <w:p w14:paraId="01D9A73C" w14:textId="77777777" w:rsidR="00DC240E" w:rsidRPr="004C44A9" w:rsidRDefault="001B37DA" w:rsidP="00DC240E">
      <w:pPr>
        <w:ind w:left="1080" w:firstLine="360"/>
        <w:rPr>
          <w:rFonts w:ascii="Garamond" w:hAnsi="Garamond"/>
        </w:rPr>
      </w:pPr>
      <w:r>
        <w:rPr>
          <w:rFonts w:ascii="Garamond" w:hAnsi="Garamond"/>
          <w:noProof/>
        </w:rPr>
        <w:pict w14:anchorId="51B7CA01">
          <v:shape id="_x0000_i1036" type="#_x0000_t75" alt="" style="width:217.85pt;height:81.85pt;mso-width-percent:0;mso-height-percent:0;mso-width-percent:0;mso-height-percent:0">
            <v:imagedata r:id="rId8" o:title=""/>
          </v:shape>
        </w:pict>
      </w:r>
      <w:r w:rsidR="00DC240E" w:rsidRPr="004C44A9">
        <w:rPr>
          <w:rFonts w:ascii="Garamond" w:hAnsi="Garamond"/>
        </w:rPr>
        <w:t xml:space="preserve"> </w:t>
      </w:r>
    </w:p>
    <w:p w14:paraId="15F16D23" w14:textId="77777777" w:rsidR="00DC240E" w:rsidRDefault="00DC240E" w:rsidP="00DC240E">
      <w:pPr>
        <w:ind w:left="360"/>
        <w:rPr>
          <w:rFonts w:ascii="Garamond" w:hAnsi="Garamond"/>
        </w:rPr>
      </w:pPr>
    </w:p>
    <w:p w14:paraId="69F48980" w14:textId="77777777" w:rsidR="00DC240E" w:rsidRPr="00C74693" w:rsidRDefault="00DC240E" w:rsidP="00DC240E">
      <w:pPr>
        <w:numPr>
          <w:ilvl w:val="0"/>
          <w:numId w:val="1"/>
        </w:numPr>
        <w:rPr>
          <w:rFonts w:ascii="Garamond" w:hAnsi="Garamond"/>
        </w:rPr>
      </w:pPr>
      <w:r w:rsidRPr="004C44A9">
        <w:rPr>
          <w:rFonts w:ascii="Garamond" w:hAnsi="Garamond"/>
        </w:rPr>
        <w:t>Draw a mechanism for the following transformations</w:t>
      </w:r>
      <w:r>
        <w:rPr>
          <w:rFonts w:ascii="Garamond" w:hAnsi="Garamond"/>
        </w:rPr>
        <w:t xml:space="preserve"> and name the key intermediates</w:t>
      </w:r>
      <w:r w:rsidRPr="004C44A9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</w:p>
    <w:p w14:paraId="654BE461" w14:textId="77777777" w:rsidR="00DC240E" w:rsidRPr="004C44A9" w:rsidRDefault="00DC240E" w:rsidP="00DC240E">
      <w:pPr>
        <w:ind w:left="360"/>
        <w:rPr>
          <w:rFonts w:ascii="Garamond" w:hAnsi="Garamond"/>
        </w:rPr>
      </w:pPr>
    </w:p>
    <w:p w14:paraId="2B853C8C" w14:textId="77777777" w:rsidR="00DC240E" w:rsidRPr="004C44A9" w:rsidRDefault="001B37DA" w:rsidP="00DC240E">
      <w:pPr>
        <w:ind w:left="360" w:firstLine="360"/>
        <w:rPr>
          <w:rFonts w:ascii="Garamond" w:hAnsi="Garamond"/>
        </w:rPr>
      </w:pPr>
      <w:r>
        <w:rPr>
          <w:rFonts w:ascii="Garamond" w:hAnsi="Garamond"/>
          <w:noProof/>
        </w:rPr>
        <w:pict w14:anchorId="12CD5E3C">
          <v:shape id="_x0000_i1035" type="#_x0000_t75" alt="" style="width:297.85pt;height:267.7pt;mso-width-percent:0;mso-height-percent:0;mso-width-percent:0;mso-height-percent:0">
            <v:imagedata r:id="rId9" o:title=""/>
          </v:shape>
        </w:pict>
      </w:r>
    </w:p>
    <w:p w14:paraId="3170A27F" w14:textId="77777777" w:rsidR="00DC240E" w:rsidRPr="004C44A9" w:rsidRDefault="00DC240E" w:rsidP="00DC240E">
      <w:pPr>
        <w:ind w:left="36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4916C198" w14:textId="77777777" w:rsidR="00DC240E" w:rsidRPr="004C44A9" w:rsidRDefault="00DC240E" w:rsidP="00DC240E">
      <w:pPr>
        <w:ind w:left="72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090DCDCC" w14:textId="77777777" w:rsidR="00DC240E" w:rsidRPr="004C44A9" w:rsidRDefault="00DC240E" w:rsidP="00DC240E">
      <w:pPr>
        <w:ind w:left="360"/>
        <w:rPr>
          <w:rFonts w:ascii="Garamond" w:hAnsi="Garamond"/>
        </w:rPr>
      </w:pPr>
      <w:r w:rsidRPr="004C44A9">
        <w:rPr>
          <w:rFonts w:ascii="Garamond" w:hAnsi="Garamond"/>
        </w:rPr>
        <w:t xml:space="preserve"> </w:t>
      </w:r>
    </w:p>
    <w:p w14:paraId="719CBBF6" w14:textId="49FCA9FA" w:rsidR="00DC240E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br w:type="column"/>
      </w:r>
      <w:r>
        <w:rPr>
          <w:rFonts w:ascii="Garamond" w:hAnsi="Garamond"/>
        </w:rPr>
        <w:lastRenderedPageBreak/>
        <w:t>Give the product of the following process of the reactant shown with RCO</w:t>
      </w:r>
      <w:r w:rsidRPr="008069CA">
        <w:rPr>
          <w:rFonts w:ascii="Garamond" w:hAnsi="Garamond"/>
          <w:vertAlign w:val="subscript"/>
        </w:rPr>
        <w:t>3</w:t>
      </w:r>
      <w:r>
        <w:rPr>
          <w:rFonts w:ascii="Garamond" w:hAnsi="Garamond"/>
        </w:rPr>
        <w:t>H (i.e. MCPBA) and give the mechanism for the reaction in part a).</w:t>
      </w:r>
    </w:p>
    <w:p w14:paraId="24E3B6B1" w14:textId="77777777" w:rsidR="00DC240E" w:rsidRDefault="001B37DA" w:rsidP="00DC240E">
      <w:pPr>
        <w:ind w:left="720"/>
        <w:rPr>
          <w:rFonts w:ascii="Garamond" w:hAnsi="Garamond"/>
        </w:rPr>
      </w:pPr>
      <w:r>
        <w:rPr>
          <w:noProof/>
        </w:rPr>
        <w:pict w14:anchorId="6BA4DD6A">
          <v:shape id="_x0000_i1034" type="#_x0000_t75" alt="" style="width:105.85pt;height:246.15pt;mso-width-percent:0;mso-height-percent:0;mso-width-percent:0;mso-height-percent:0">
            <v:imagedata r:id="rId10" o:title=""/>
          </v:shape>
        </w:pict>
      </w:r>
    </w:p>
    <w:p w14:paraId="4EE4748C" w14:textId="77777777" w:rsidR="00DC240E" w:rsidRDefault="00DC240E" w:rsidP="00DC240E">
      <w:pPr>
        <w:ind w:left="720"/>
        <w:rPr>
          <w:rFonts w:ascii="Garamond" w:hAnsi="Garamond"/>
        </w:rPr>
      </w:pPr>
    </w:p>
    <w:p w14:paraId="2D580D4E" w14:textId="7D11B50E" w:rsidR="00DC240E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How would you synthesize each of the following alkenes using the Wittig reaction?</w:t>
      </w:r>
    </w:p>
    <w:p w14:paraId="26033923" w14:textId="77777777" w:rsidR="00DC240E" w:rsidRDefault="00DC240E" w:rsidP="00DC240E">
      <w:pPr>
        <w:ind w:left="360"/>
        <w:rPr>
          <w:rFonts w:ascii="Garamond" w:hAnsi="Garamond"/>
        </w:rPr>
      </w:pPr>
    </w:p>
    <w:p w14:paraId="64B3B859" w14:textId="77777777" w:rsidR="00DC240E" w:rsidRPr="004C44A9" w:rsidRDefault="001B37DA" w:rsidP="00DC240E">
      <w:pPr>
        <w:ind w:left="360"/>
        <w:rPr>
          <w:rFonts w:ascii="Garamond" w:hAnsi="Garamond"/>
        </w:rPr>
      </w:pPr>
      <w:r>
        <w:rPr>
          <w:noProof/>
        </w:rPr>
        <w:pict w14:anchorId="2ECF1F80">
          <v:shape id="_x0000_i1033" type="#_x0000_t75" alt="" style="width:123.7pt;height:246.75pt;mso-width-percent:0;mso-height-percent:0;mso-width-percent:0;mso-height-percent:0">
            <v:imagedata r:id="rId11" o:title=""/>
          </v:shape>
        </w:pict>
      </w:r>
      <w:r w:rsidR="00DC240E" w:rsidRPr="004C44A9">
        <w:rPr>
          <w:rFonts w:ascii="Garamond" w:hAnsi="Garamond"/>
        </w:rPr>
        <w:t xml:space="preserve"> </w:t>
      </w:r>
    </w:p>
    <w:p w14:paraId="5DB416DB" w14:textId="77777777" w:rsidR="00DC240E" w:rsidRDefault="00DC240E" w:rsidP="00DC240E">
      <w:pPr>
        <w:ind w:left="360"/>
        <w:rPr>
          <w:rFonts w:ascii="Garamond" w:hAnsi="Garamond"/>
        </w:rPr>
      </w:pPr>
    </w:p>
    <w:p w14:paraId="60DDB84F" w14:textId="7A6D104D" w:rsidR="00DC240E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4C44A9">
        <w:rPr>
          <w:rFonts w:ascii="Garamond" w:hAnsi="Garamond"/>
        </w:rPr>
        <w:lastRenderedPageBreak/>
        <w:t>How could you accomplish the following transformations?</w:t>
      </w:r>
      <w:r w:rsidR="00760DCC">
        <w:rPr>
          <w:rFonts w:ascii="Garamond" w:hAnsi="Garamond"/>
        </w:rPr>
        <w:t xml:space="preserve"> </w:t>
      </w:r>
    </w:p>
    <w:p w14:paraId="34F485FE" w14:textId="77777777" w:rsidR="00DC240E" w:rsidRPr="004C44A9" w:rsidRDefault="00DC240E" w:rsidP="00DC240E">
      <w:pPr>
        <w:ind w:left="360"/>
        <w:rPr>
          <w:rFonts w:ascii="Garamond" w:hAnsi="Garamond"/>
        </w:rPr>
      </w:pPr>
    </w:p>
    <w:p w14:paraId="23C52C34" w14:textId="77777777" w:rsidR="00DC240E" w:rsidRDefault="001B37DA" w:rsidP="00DC240E">
      <w:pPr>
        <w:ind w:left="360" w:firstLine="360"/>
        <w:rPr>
          <w:rFonts w:ascii="Garamond" w:hAnsi="Garamond"/>
        </w:rPr>
      </w:pPr>
      <w:r>
        <w:rPr>
          <w:noProof/>
        </w:rPr>
        <w:pict w14:anchorId="5AF82BDE">
          <v:shape id="_x0000_i1032" type="#_x0000_t75" alt="" style="width:321.25pt;height:471.4pt;mso-width-percent:0;mso-height-percent:0;mso-width-percent:0;mso-height-percent:0">
            <v:imagedata r:id="rId12" o:title=""/>
          </v:shape>
        </w:pict>
      </w:r>
    </w:p>
    <w:p w14:paraId="5E3D92F1" w14:textId="77777777" w:rsidR="00DC240E" w:rsidRDefault="00DC240E" w:rsidP="00DC240E">
      <w:pPr>
        <w:ind w:left="360" w:firstLine="360"/>
        <w:rPr>
          <w:rFonts w:ascii="Garamond" w:hAnsi="Garamond"/>
        </w:rPr>
      </w:pPr>
    </w:p>
    <w:p w14:paraId="7B3B0F66" w14:textId="358F4036" w:rsidR="00DC240E" w:rsidRPr="00162C3B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r w:rsidRPr="00162C3B">
        <w:rPr>
          <w:rFonts w:ascii="Garamond" w:hAnsi="Garamond"/>
        </w:rPr>
        <w:lastRenderedPageBreak/>
        <w:t>What reagents are required to carry out the following conversions?</w:t>
      </w:r>
      <w:r>
        <w:rPr>
          <w:rFonts w:ascii="Garamond" w:hAnsi="Garamond"/>
        </w:rPr>
        <w:t xml:space="preserve"> Multiple steps are required.</w:t>
      </w:r>
      <w:r w:rsidR="00760DCC">
        <w:rPr>
          <w:rFonts w:ascii="Garamond" w:hAnsi="Garamond"/>
        </w:rPr>
        <w:t xml:space="preserve"> </w:t>
      </w:r>
    </w:p>
    <w:p w14:paraId="23CAB2D1" w14:textId="6876EF2E" w:rsidR="00DC240E" w:rsidRPr="00162C3B" w:rsidRDefault="00DC240E" w:rsidP="00DC240E">
      <w:pPr>
        <w:numPr>
          <w:ilvl w:val="1"/>
          <w:numId w:val="1"/>
        </w:numPr>
        <w:rPr>
          <w:rFonts w:ascii="Garamond" w:hAnsi="Garamond"/>
        </w:rPr>
      </w:pPr>
      <w:r w:rsidRPr="00162C3B">
        <w:rPr>
          <w:rFonts w:ascii="Garamond" w:hAnsi="Garamond"/>
        </w:rPr>
        <w:t xml:space="preserve"> </w:t>
      </w:r>
    </w:p>
    <w:p w14:paraId="323AD205" w14:textId="77777777" w:rsidR="00DC240E" w:rsidRPr="00162C3B" w:rsidRDefault="001B37DA" w:rsidP="00DC240E">
      <w:pPr>
        <w:ind w:left="1440"/>
        <w:rPr>
          <w:rFonts w:ascii="Garamond" w:hAnsi="Garamond"/>
        </w:rPr>
      </w:pPr>
      <w:r>
        <w:rPr>
          <w:noProof/>
        </w:rPr>
        <w:pict w14:anchorId="7DB7D097">
          <v:shape id="_x0000_i1031" type="#_x0000_t75" alt="" style="width:214.15pt;height:36.9pt;mso-width-percent:0;mso-height-percent:0;mso-width-percent:0;mso-height-percent:0">
            <v:imagedata r:id="rId13" o:title=""/>
          </v:shape>
        </w:pict>
      </w:r>
      <w:r w:rsidR="00DC240E" w:rsidRPr="00162C3B">
        <w:rPr>
          <w:rFonts w:ascii="Garamond" w:hAnsi="Garamond"/>
        </w:rPr>
        <w:t xml:space="preserve"> </w:t>
      </w:r>
    </w:p>
    <w:p w14:paraId="1597D858" w14:textId="77777777" w:rsidR="00DC240E" w:rsidRPr="00162C3B" w:rsidRDefault="00DC240E" w:rsidP="00DC240E">
      <w:pPr>
        <w:numPr>
          <w:ilvl w:val="1"/>
          <w:numId w:val="1"/>
        </w:numPr>
        <w:rPr>
          <w:rFonts w:ascii="Garamond" w:hAnsi="Garamond"/>
        </w:rPr>
      </w:pPr>
      <w:r w:rsidRPr="00162C3B">
        <w:rPr>
          <w:rFonts w:ascii="Garamond" w:hAnsi="Garamond"/>
        </w:rPr>
        <w:t xml:space="preserve"> </w:t>
      </w:r>
    </w:p>
    <w:p w14:paraId="7D53693A" w14:textId="77777777" w:rsidR="00DC240E" w:rsidRPr="00162C3B" w:rsidRDefault="00DC240E" w:rsidP="00DC240E">
      <w:pPr>
        <w:ind w:left="1080"/>
        <w:rPr>
          <w:rFonts w:ascii="Garamond" w:hAnsi="Garamond"/>
        </w:rPr>
      </w:pPr>
      <w:r w:rsidRPr="00162C3B">
        <w:rPr>
          <w:rFonts w:ascii="Garamond" w:hAnsi="Garamond"/>
        </w:rPr>
        <w:tab/>
      </w:r>
      <w:r w:rsidR="001B37DA">
        <w:rPr>
          <w:rFonts w:ascii="Garamond" w:hAnsi="Garamond"/>
          <w:noProof/>
        </w:rPr>
        <w:pict w14:anchorId="0FCA351B">
          <v:shape id="_x0000_i1030" type="#_x0000_t75" alt="" style="width:223.4pt;height:35.7pt;mso-width-percent:0;mso-height-percent:0;mso-width-percent:0;mso-height-percent:0">
            <v:imagedata r:id="rId14" o:title=""/>
          </v:shape>
        </w:pict>
      </w:r>
      <w:r w:rsidRPr="00162C3B">
        <w:rPr>
          <w:rFonts w:ascii="Garamond" w:hAnsi="Garamond"/>
        </w:rPr>
        <w:t xml:space="preserve"> </w:t>
      </w:r>
    </w:p>
    <w:p w14:paraId="03F8DE4B" w14:textId="77777777" w:rsidR="00DC240E" w:rsidRPr="00162C3B" w:rsidRDefault="00DC240E" w:rsidP="00DC240E">
      <w:pPr>
        <w:numPr>
          <w:ilvl w:val="1"/>
          <w:numId w:val="1"/>
        </w:numPr>
        <w:rPr>
          <w:rFonts w:ascii="Garamond" w:hAnsi="Garamond"/>
        </w:rPr>
      </w:pPr>
      <w:r w:rsidRPr="00162C3B">
        <w:rPr>
          <w:rFonts w:ascii="Garamond" w:hAnsi="Garamond"/>
        </w:rPr>
        <w:t xml:space="preserve"> </w:t>
      </w:r>
    </w:p>
    <w:p w14:paraId="7D749F69" w14:textId="77777777" w:rsidR="00DC240E" w:rsidRDefault="001B37DA" w:rsidP="00DC240E">
      <w:pPr>
        <w:ind w:left="360" w:firstLine="360"/>
        <w:rPr>
          <w:rFonts w:ascii="Garamond" w:hAnsi="Garamond"/>
        </w:rPr>
      </w:pPr>
      <w:r>
        <w:rPr>
          <w:rFonts w:ascii="Garamond" w:hAnsi="Garamond"/>
          <w:noProof/>
        </w:rPr>
        <w:pict w14:anchorId="5B641736">
          <v:shape id="_x0000_i1029" type="#_x0000_t75" alt="" style="width:196.9pt;height:40pt;mso-width-percent:0;mso-height-percent:0;mso-width-percent:0;mso-height-percent:0">
            <v:imagedata r:id="rId15" o:title=""/>
          </v:shape>
        </w:pict>
      </w:r>
      <w:r w:rsidR="00DC240E" w:rsidRPr="00162C3B">
        <w:rPr>
          <w:rFonts w:ascii="Garamond" w:hAnsi="Garamond"/>
        </w:rPr>
        <w:t xml:space="preserve"> </w:t>
      </w:r>
    </w:p>
    <w:p w14:paraId="7E1479E0" w14:textId="2B5BE71A" w:rsidR="00DC240E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br w:type="page"/>
      </w:r>
      <w:bookmarkStart w:id="0" w:name="_GoBack"/>
      <w:bookmarkEnd w:id="0"/>
      <w:r w:rsidRPr="004C44A9">
        <w:rPr>
          <w:rFonts w:ascii="Garamond" w:hAnsi="Garamond"/>
        </w:rPr>
        <w:lastRenderedPageBreak/>
        <w:t>How could you accomplish the following transformations? Draw a mechanism for each step:</w:t>
      </w:r>
    </w:p>
    <w:p w14:paraId="72947497" w14:textId="77777777" w:rsidR="00DC240E" w:rsidRDefault="001B37DA" w:rsidP="00DC240E">
      <w:pPr>
        <w:ind w:left="1080" w:firstLine="360"/>
        <w:rPr>
          <w:rFonts w:ascii="Garamond" w:hAnsi="Garamond"/>
        </w:rPr>
      </w:pPr>
      <w:r>
        <w:rPr>
          <w:noProof/>
        </w:rPr>
        <w:pict w14:anchorId="29DB5A9F">
          <v:shape id="_x0000_i1028" type="#_x0000_t75" alt="" style="width:312pt;height:206.75pt;mso-width-percent:0;mso-height-percent:0;mso-width-percent:0;mso-height-percent:0">
            <v:imagedata r:id="rId16" o:title=""/>
          </v:shape>
        </w:pict>
      </w:r>
    </w:p>
    <w:p w14:paraId="4449CC8D" w14:textId="77777777" w:rsidR="00DC240E" w:rsidRPr="004C44A9" w:rsidRDefault="00DC240E" w:rsidP="00DC240E">
      <w:pPr>
        <w:ind w:left="360"/>
        <w:rPr>
          <w:rFonts w:ascii="Garamond" w:hAnsi="Garamond"/>
        </w:rPr>
      </w:pPr>
    </w:p>
    <w:p w14:paraId="5E391543" w14:textId="77777777" w:rsidR="00DC240E" w:rsidRPr="004C44A9" w:rsidRDefault="00DC240E" w:rsidP="00DC240E">
      <w:pPr>
        <w:numPr>
          <w:ilvl w:val="0"/>
          <w:numId w:val="1"/>
        </w:numPr>
        <w:rPr>
          <w:rFonts w:ascii="Garamond" w:hAnsi="Garamond"/>
        </w:rPr>
      </w:pPr>
      <w:r w:rsidRPr="004C44A9">
        <w:rPr>
          <w:rFonts w:ascii="Garamond" w:hAnsi="Garamond"/>
        </w:rPr>
        <w:t xml:space="preserve">Outline the synthesis of the following compounds from any alkene, alkyne, or aromatic starting materials possessing 6 carbons or less. </w:t>
      </w:r>
    </w:p>
    <w:p w14:paraId="4EF19596" w14:textId="77777777" w:rsidR="00DC240E" w:rsidRPr="004C44A9" w:rsidRDefault="00DC240E" w:rsidP="00DC240E">
      <w:pPr>
        <w:ind w:left="720"/>
        <w:rPr>
          <w:rFonts w:ascii="Garamond" w:hAnsi="Garamond"/>
        </w:rPr>
      </w:pPr>
    </w:p>
    <w:p w14:paraId="25048B10" w14:textId="77777777" w:rsidR="00DC240E" w:rsidRDefault="001B37DA" w:rsidP="00DC240E">
      <w:pPr>
        <w:ind w:left="1440"/>
        <w:rPr>
          <w:rFonts w:ascii="Garamond" w:hAnsi="Garamond"/>
        </w:rPr>
      </w:pPr>
      <w:r>
        <w:rPr>
          <w:rFonts w:ascii="Garamond" w:hAnsi="Garamond"/>
          <w:noProof/>
        </w:rPr>
        <w:pict w14:anchorId="5F303DBB">
          <v:shape id="_x0000_i1027" type="#_x0000_t75" alt="" style="width:105.25pt;height:161.85pt;mso-width-percent:0;mso-height-percent:0;mso-width-percent:0;mso-height-percent:0">
            <v:imagedata r:id="rId17" o:title=""/>
          </v:shape>
        </w:pict>
      </w:r>
    </w:p>
    <w:p w14:paraId="3A57AA0C" w14:textId="77777777" w:rsidR="00DC240E" w:rsidRDefault="00DC240E" w:rsidP="00DC240E">
      <w:pPr>
        <w:ind w:left="1440"/>
        <w:rPr>
          <w:rFonts w:ascii="Garamond" w:hAnsi="Garamond"/>
        </w:rPr>
      </w:pPr>
    </w:p>
    <w:p w14:paraId="502361E7" w14:textId="77777777" w:rsidR="00DC240E" w:rsidRPr="004C44A9" w:rsidRDefault="00DC240E" w:rsidP="00DC240E">
      <w:pPr>
        <w:rPr>
          <w:rFonts w:ascii="Garamond" w:hAnsi="Garamond"/>
        </w:rPr>
      </w:pPr>
    </w:p>
    <w:p w14:paraId="786FC90F" w14:textId="77777777" w:rsidR="00DC240E" w:rsidRPr="004C44A9" w:rsidRDefault="00DC240E" w:rsidP="00DC240E">
      <w:pPr>
        <w:ind w:left="3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3814519" w14:textId="77777777" w:rsidR="00DC240E" w:rsidRDefault="00DC240E" w:rsidP="00DC240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lastRenderedPageBreak/>
        <w:t>Each of these reactions leads to an acetal or a closely related compound and yet no alcohols are used in the first two reactions and no carbonyl group in the third. How are these acetals formed?</w:t>
      </w:r>
    </w:p>
    <w:p w14:paraId="4144CBA4" w14:textId="77777777" w:rsidR="00DC240E" w:rsidRDefault="00DC240E" w:rsidP="00DC240E">
      <w:pPr>
        <w:rPr>
          <w:rFonts w:ascii="Garamond" w:hAnsi="Garamond"/>
        </w:rPr>
      </w:pPr>
    </w:p>
    <w:p w14:paraId="07451A4A" w14:textId="77777777" w:rsidR="00DC240E" w:rsidRDefault="001B37DA" w:rsidP="00DC240E">
      <w:pPr>
        <w:rPr>
          <w:rFonts w:ascii="Garamond" w:hAnsi="Garamond"/>
        </w:rPr>
      </w:pPr>
      <w:r>
        <w:rPr>
          <w:noProof/>
        </w:rPr>
        <w:pict w14:anchorId="58BD2312">
          <v:shape id="_x0000_i1026" type="#_x0000_t75" alt="" style="width:265.25pt;height:198.15pt;mso-width-percent:0;mso-height-percent:0;mso-width-percent:0;mso-height-percent:0">
            <v:imagedata r:id="rId18" o:title=""/>
          </v:shape>
        </w:pict>
      </w:r>
    </w:p>
    <w:p w14:paraId="010E35D8" w14:textId="77777777" w:rsidR="009C36FB" w:rsidRDefault="009C36FB"/>
    <w:p w14:paraId="19345259" w14:textId="77777777" w:rsidR="00DC240E" w:rsidRPr="00DC240E" w:rsidRDefault="00DC240E" w:rsidP="00DC240E">
      <w:pPr>
        <w:pStyle w:val="ListParagraph"/>
        <w:numPr>
          <w:ilvl w:val="0"/>
          <w:numId w:val="1"/>
        </w:numPr>
        <w:tabs>
          <w:tab w:val="left" w:pos="3516"/>
        </w:tabs>
        <w:rPr>
          <w:rFonts w:ascii="Garamond" w:hAnsi="Garamond"/>
        </w:rPr>
      </w:pPr>
      <w:r w:rsidRPr="00DC240E">
        <w:rPr>
          <w:rFonts w:ascii="Garamond" w:hAnsi="Garamond"/>
        </w:rPr>
        <w:t>Suggest mechanisms for these reactions.</w:t>
      </w:r>
    </w:p>
    <w:p w14:paraId="0747E0A0" w14:textId="77777777" w:rsidR="00DC240E" w:rsidRPr="00264F35" w:rsidRDefault="00DC240E" w:rsidP="00DC240E">
      <w:pPr>
        <w:tabs>
          <w:tab w:val="left" w:pos="3516"/>
        </w:tabs>
        <w:rPr>
          <w:rFonts w:ascii="Garamond" w:hAnsi="Garamond"/>
        </w:rPr>
      </w:pPr>
    </w:p>
    <w:p w14:paraId="6B811341" w14:textId="77777777" w:rsidR="00DC240E" w:rsidRDefault="001B37DA" w:rsidP="00DC240E">
      <w:pPr>
        <w:tabs>
          <w:tab w:val="left" w:pos="3516"/>
        </w:tabs>
        <w:rPr>
          <w:rFonts w:ascii="Garamond" w:hAnsi="Garamond"/>
        </w:rPr>
      </w:pPr>
      <w:r>
        <w:rPr>
          <w:rFonts w:ascii="Garamond" w:hAnsi="Garamond"/>
          <w:noProof/>
        </w:rPr>
        <w:pict w14:anchorId="6AF75835">
          <v:shape id="_x0000_i1025" type="#_x0000_t75" alt="" style="width:204.3pt;height:115.7pt;mso-width-percent:0;mso-height-percent:0;mso-width-percent:0;mso-height-percent:0">
            <v:imagedata r:id="rId19" o:title=""/>
          </v:shape>
        </w:pict>
      </w:r>
    </w:p>
    <w:p w14:paraId="51CCA4DA" w14:textId="77777777" w:rsidR="00DC240E" w:rsidRDefault="00DC240E" w:rsidP="00DC240E">
      <w:pPr>
        <w:tabs>
          <w:tab w:val="left" w:pos="3516"/>
        </w:tabs>
        <w:rPr>
          <w:rFonts w:ascii="Garamond" w:hAnsi="Garamond"/>
        </w:rPr>
      </w:pPr>
    </w:p>
    <w:p w14:paraId="1EC6ADB5" w14:textId="77777777" w:rsidR="00DC240E" w:rsidRDefault="00DC240E"/>
    <w:sectPr w:rsidR="00DC240E" w:rsidSect="009C36FB">
      <w:head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ACC8" w14:textId="77777777" w:rsidR="001B37DA" w:rsidRDefault="001B37DA" w:rsidP="00C61249">
      <w:r>
        <w:separator/>
      </w:r>
    </w:p>
  </w:endnote>
  <w:endnote w:type="continuationSeparator" w:id="0">
    <w:p w14:paraId="4C35EF70" w14:textId="77777777" w:rsidR="001B37DA" w:rsidRDefault="001B37DA" w:rsidP="00C6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99C5F" w14:textId="77777777" w:rsidR="001B37DA" w:rsidRDefault="001B37DA" w:rsidP="00C61249">
      <w:r>
        <w:separator/>
      </w:r>
    </w:p>
  </w:footnote>
  <w:footnote w:type="continuationSeparator" w:id="0">
    <w:p w14:paraId="10F6BC03" w14:textId="77777777" w:rsidR="001B37DA" w:rsidRDefault="001B37DA" w:rsidP="00C6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AD318" w14:textId="1577D1A0" w:rsidR="00C61249" w:rsidRDefault="00C61249" w:rsidP="00C61249">
    <w:pPr>
      <w:pStyle w:val="Header"/>
      <w:jc w:val="right"/>
    </w:pPr>
    <w:r>
      <w:t>Problem set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ADF"/>
    <w:multiLevelType w:val="hybridMultilevel"/>
    <w:tmpl w:val="033210BE"/>
    <w:lvl w:ilvl="0" w:tplc="4F8036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0E3DE4"/>
    <w:multiLevelType w:val="hybridMultilevel"/>
    <w:tmpl w:val="D4C08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B4A42"/>
    <w:multiLevelType w:val="hybridMultilevel"/>
    <w:tmpl w:val="D4C08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40E"/>
    <w:rsid w:val="001B37DA"/>
    <w:rsid w:val="00202CD0"/>
    <w:rsid w:val="00361EED"/>
    <w:rsid w:val="00402E8D"/>
    <w:rsid w:val="00457B1E"/>
    <w:rsid w:val="00760DCC"/>
    <w:rsid w:val="009104B4"/>
    <w:rsid w:val="009C36FB"/>
    <w:rsid w:val="00AE6746"/>
    <w:rsid w:val="00BA6250"/>
    <w:rsid w:val="00C61249"/>
    <w:rsid w:val="00D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3878"/>
  <w14:defaultImageDpi w14:val="300"/>
  <w15:docId w15:val="{F79057FF-961C-064E-B9C1-A051B93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4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2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1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2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174</Words>
  <Characters>992</Characters>
  <Application>Microsoft Office Word</Application>
  <DocSecurity>0</DocSecurity>
  <Lines>8</Lines>
  <Paragraphs>2</Paragraphs>
  <ScaleCrop>false</ScaleCrop>
  <Company>University of Ottawa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9</cp:revision>
  <dcterms:created xsi:type="dcterms:W3CDTF">2014-11-13T16:56:00Z</dcterms:created>
  <dcterms:modified xsi:type="dcterms:W3CDTF">2019-05-16T17:16:00Z</dcterms:modified>
</cp:coreProperties>
</file>